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B3" w:rsidRPr="00A5542B" w:rsidRDefault="00D25EB3" w:rsidP="00A554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EB3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кафедры «Технологии продуктов питания» института Биотехнологии 19.02.2025 года </w:t>
      </w:r>
      <w:r w:rsidRPr="00D25EB3">
        <w:rPr>
          <w:sz w:val="28"/>
          <w:szCs w:val="28"/>
        </w:rPr>
        <w:t>прошла конференция по вопросам продовольственного обеспечения и питания</w:t>
      </w:r>
      <w:r>
        <w:rPr>
          <w:sz w:val="28"/>
          <w:szCs w:val="28"/>
        </w:rPr>
        <w:t xml:space="preserve"> «Питание военнослужащих»</w:t>
      </w:r>
      <w:r w:rsidRPr="00D25EB3">
        <w:rPr>
          <w:sz w:val="28"/>
          <w:szCs w:val="28"/>
        </w:rPr>
        <w:t xml:space="preserve">. В ней приняли участие специалисты </w:t>
      </w:r>
      <w:r>
        <w:rPr>
          <w:sz w:val="28"/>
          <w:szCs w:val="28"/>
        </w:rPr>
        <w:t xml:space="preserve">академии материально-технического обеспечения им. генерала армии А.В. </w:t>
      </w:r>
      <w:proofErr w:type="spellStart"/>
      <w:r>
        <w:rPr>
          <w:sz w:val="28"/>
          <w:szCs w:val="28"/>
        </w:rPr>
        <w:t>Хрулева</w:t>
      </w:r>
      <w:proofErr w:type="spellEnd"/>
      <w:r>
        <w:rPr>
          <w:sz w:val="28"/>
          <w:szCs w:val="28"/>
        </w:rPr>
        <w:t xml:space="preserve">, представители </w:t>
      </w:r>
      <w:r w:rsidRPr="00D25EB3">
        <w:rPr>
          <w:sz w:val="28"/>
          <w:szCs w:val="28"/>
        </w:rPr>
        <w:t>организации питания военнослужащих</w:t>
      </w:r>
      <w:r>
        <w:rPr>
          <w:sz w:val="28"/>
          <w:szCs w:val="28"/>
        </w:rPr>
        <w:t xml:space="preserve"> Приволжского Федерального округа и республики Мордовия</w:t>
      </w:r>
      <w:r w:rsidRPr="00D25EB3">
        <w:rPr>
          <w:sz w:val="28"/>
          <w:szCs w:val="28"/>
        </w:rPr>
        <w:t xml:space="preserve"> ООО «РБЕ «Филиал Поволжье»</w:t>
      </w:r>
      <w:r>
        <w:rPr>
          <w:sz w:val="28"/>
          <w:szCs w:val="28"/>
        </w:rPr>
        <w:t>, преподаватели кафедры</w:t>
      </w:r>
      <w:r w:rsidR="009A5F04">
        <w:rPr>
          <w:sz w:val="28"/>
          <w:szCs w:val="28"/>
        </w:rPr>
        <w:t xml:space="preserve"> ТПП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Рысмухамбетова</w:t>
      </w:r>
      <w:proofErr w:type="spellEnd"/>
      <w:r>
        <w:rPr>
          <w:sz w:val="28"/>
          <w:szCs w:val="28"/>
        </w:rPr>
        <w:t xml:space="preserve"> Г.Е., </w:t>
      </w:r>
      <w:proofErr w:type="spellStart"/>
      <w:r>
        <w:rPr>
          <w:sz w:val="28"/>
          <w:szCs w:val="28"/>
        </w:rPr>
        <w:t>Семилет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Кизиёва</w:t>
      </w:r>
      <w:proofErr w:type="spellEnd"/>
      <w:r>
        <w:rPr>
          <w:sz w:val="28"/>
          <w:szCs w:val="28"/>
        </w:rPr>
        <w:t xml:space="preserve"> А.С., Тюрин И.Ю., Фоменко О.С., Попова О.М., Моргунова Н.Л., </w:t>
      </w:r>
      <w:proofErr w:type="spellStart"/>
      <w:r>
        <w:rPr>
          <w:sz w:val="28"/>
          <w:szCs w:val="28"/>
        </w:rPr>
        <w:t>Зирук</w:t>
      </w:r>
      <w:proofErr w:type="spellEnd"/>
      <w:r>
        <w:rPr>
          <w:sz w:val="28"/>
          <w:szCs w:val="28"/>
        </w:rPr>
        <w:t xml:space="preserve"> И.В</w:t>
      </w:r>
      <w:r w:rsidR="009A5F04">
        <w:rPr>
          <w:sz w:val="28"/>
          <w:szCs w:val="28"/>
        </w:rPr>
        <w:t>, учащиеся школ, лицеев, гимназий, колледжей и техникумов г.</w:t>
      </w:r>
      <w:r w:rsidR="00B248DA">
        <w:rPr>
          <w:sz w:val="28"/>
          <w:szCs w:val="28"/>
        </w:rPr>
        <w:t xml:space="preserve"> </w:t>
      </w:r>
      <w:r w:rsidR="009A5F04">
        <w:rPr>
          <w:sz w:val="28"/>
          <w:szCs w:val="28"/>
        </w:rPr>
        <w:t>Саратова и Саратовской области</w:t>
      </w:r>
      <w:r>
        <w:rPr>
          <w:sz w:val="28"/>
          <w:szCs w:val="28"/>
        </w:rPr>
        <w:t>.</w:t>
      </w:r>
      <w:r w:rsidR="00A5542B">
        <w:rPr>
          <w:sz w:val="28"/>
          <w:szCs w:val="28"/>
        </w:rPr>
        <w:t xml:space="preserve"> В дистанционном формате к обсуждению присоединялись представители </w:t>
      </w:r>
      <w:proofErr w:type="gramStart"/>
      <w:r w:rsidR="00A5542B" w:rsidRPr="00A5542B">
        <w:rPr>
          <w:sz w:val="28"/>
          <w:szCs w:val="28"/>
        </w:rPr>
        <w:t>Западно-Казахстанск</w:t>
      </w:r>
      <w:r w:rsidR="00A5542B">
        <w:rPr>
          <w:sz w:val="28"/>
          <w:szCs w:val="28"/>
        </w:rPr>
        <w:t>ого</w:t>
      </w:r>
      <w:proofErr w:type="gramEnd"/>
      <w:r w:rsidR="00A5542B" w:rsidRPr="00A5542B">
        <w:rPr>
          <w:sz w:val="28"/>
          <w:szCs w:val="28"/>
        </w:rPr>
        <w:t xml:space="preserve"> инженерно-технологическ</w:t>
      </w:r>
      <w:r w:rsidR="00A5542B">
        <w:rPr>
          <w:sz w:val="28"/>
          <w:szCs w:val="28"/>
        </w:rPr>
        <w:t>ого</w:t>
      </w:r>
      <w:r w:rsidR="00A5542B" w:rsidRPr="00A5542B">
        <w:rPr>
          <w:sz w:val="28"/>
          <w:szCs w:val="28"/>
        </w:rPr>
        <w:t xml:space="preserve"> университет</w:t>
      </w:r>
      <w:r w:rsidR="00A5542B">
        <w:rPr>
          <w:sz w:val="28"/>
          <w:szCs w:val="28"/>
        </w:rPr>
        <w:t>а, Пензенского государственного аграрного университета, Санкт-Петербургского государственного университета ветеринарной медицины, Московской государственной академии ветеринарной медицины и биотехнологии-МВА имени К.И. Скрябина</w:t>
      </w:r>
      <w:r w:rsidR="00A40FD5">
        <w:rPr>
          <w:sz w:val="28"/>
          <w:szCs w:val="28"/>
        </w:rPr>
        <w:t xml:space="preserve"> и других</w:t>
      </w:r>
      <w:bookmarkStart w:id="0" w:name="_GoBack"/>
      <w:bookmarkEnd w:id="0"/>
      <w:r w:rsidR="00A40FD5">
        <w:rPr>
          <w:sz w:val="28"/>
          <w:szCs w:val="28"/>
        </w:rPr>
        <w:t xml:space="preserve"> вузов РФ</w:t>
      </w:r>
      <w:r w:rsidR="00A5542B">
        <w:rPr>
          <w:sz w:val="28"/>
          <w:szCs w:val="28"/>
        </w:rPr>
        <w:t xml:space="preserve">. </w:t>
      </w:r>
    </w:p>
    <w:p w:rsidR="007E52DC" w:rsidRDefault="007E52DC" w:rsidP="007E5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заседании секций было засушено более 65 докладов от представителей 15 учебных заведений различного уровня.</w:t>
      </w:r>
    </w:p>
    <w:p w:rsidR="00B248DA" w:rsidRDefault="00D25EB3" w:rsidP="00D25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EB3">
        <w:rPr>
          <w:sz w:val="28"/>
          <w:szCs w:val="28"/>
        </w:rPr>
        <w:t xml:space="preserve">Участники конференции особое внимание уделили порядку организации питания личного состава при выполнении служебно-боевых задач в отрыве от пунктов постоянной дислокации. </w:t>
      </w:r>
      <w:r w:rsidR="00B248DA">
        <w:rPr>
          <w:sz w:val="28"/>
          <w:szCs w:val="28"/>
        </w:rPr>
        <w:t xml:space="preserve">Представители </w:t>
      </w:r>
      <w:r w:rsidR="00B248DA" w:rsidRPr="00B248DA">
        <w:rPr>
          <w:sz w:val="28"/>
          <w:szCs w:val="28"/>
        </w:rPr>
        <w:t>ООО «РБЕ «Филиал Поволжье»</w:t>
      </w:r>
      <w:r w:rsidR="00B248DA">
        <w:rPr>
          <w:sz w:val="28"/>
          <w:szCs w:val="28"/>
        </w:rPr>
        <w:t xml:space="preserve"> </w:t>
      </w:r>
      <w:r w:rsidRPr="00D25EB3">
        <w:rPr>
          <w:sz w:val="28"/>
          <w:szCs w:val="28"/>
        </w:rPr>
        <w:t>отметил</w:t>
      </w:r>
      <w:r w:rsidR="00B248DA">
        <w:rPr>
          <w:sz w:val="28"/>
          <w:szCs w:val="28"/>
        </w:rPr>
        <w:t>и</w:t>
      </w:r>
      <w:r w:rsidRPr="00D25EB3">
        <w:rPr>
          <w:sz w:val="28"/>
          <w:szCs w:val="28"/>
        </w:rPr>
        <w:t xml:space="preserve">, что формат конференции позволяет не только знакомить </w:t>
      </w:r>
      <w:r w:rsidR="00B248DA">
        <w:rPr>
          <w:sz w:val="28"/>
          <w:szCs w:val="28"/>
        </w:rPr>
        <w:t xml:space="preserve">будущих абитуриентов с особенностями работы по технологическим и ветеринарным направлениям, </w:t>
      </w:r>
      <w:r w:rsidR="00B248DA" w:rsidRPr="00D25EB3">
        <w:rPr>
          <w:sz w:val="28"/>
          <w:szCs w:val="28"/>
        </w:rPr>
        <w:t xml:space="preserve">но также дает возможность </w:t>
      </w:r>
      <w:r w:rsidR="00B248DA">
        <w:rPr>
          <w:sz w:val="28"/>
          <w:szCs w:val="28"/>
        </w:rPr>
        <w:t>специалистам</w:t>
      </w:r>
      <w:r w:rsidR="00B248DA" w:rsidRPr="00D25EB3">
        <w:rPr>
          <w:sz w:val="28"/>
          <w:szCs w:val="28"/>
        </w:rPr>
        <w:t xml:space="preserve"> обмениваться передовым опытом</w:t>
      </w:r>
      <w:r w:rsidR="00B248DA">
        <w:rPr>
          <w:sz w:val="28"/>
          <w:szCs w:val="28"/>
        </w:rPr>
        <w:t xml:space="preserve"> в сфере</w:t>
      </w:r>
      <w:r w:rsidRPr="00D25EB3">
        <w:rPr>
          <w:sz w:val="28"/>
          <w:szCs w:val="28"/>
        </w:rPr>
        <w:t xml:space="preserve"> изменени</w:t>
      </w:r>
      <w:r w:rsidR="00B248DA">
        <w:rPr>
          <w:sz w:val="28"/>
          <w:szCs w:val="28"/>
        </w:rPr>
        <w:t>й</w:t>
      </w:r>
      <w:r w:rsidRPr="00D25EB3">
        <w:rPr>
          <w:sz w:val="28"/>
          <w:szCs w:val="28"/>
        </w:rPr>
        <w:t xml:space="preserve"> и техн</w:t>
      </w:r>
      <w:r w:rsidR="00B248DA">
        <w:rPr>
          <w:sz w:val="28"/>
          <w:szCs w:val="28"/>
        </w:rPr>
        <w:t>ологиче</w:t>
      </w:r>
      <w:r w:rsidRPr="00D25EB3">
        <w:rPr>
          <w:sz w:val="28"/>
          <w:szCs w:val="28"/>
        </w:rPr>
        <w:t>ски</w:t>
      </w:r>
      <w:r w:rsidR="00B248DA">
        <w:rPr>
          <w:sz w:val="28"/>
          <w:szCs w:val="28"/>
        </w:rPr>
        <w:t>х новинок</w:t>
      </w:r>
      <w:r w:rsidRPr="00D25EB3">
        <w:rPr>
          <w:sz w:val="28"/>
          <w:szCs w:val="28"/>
        </w:rPr>
        <w:t xml:space="preserve">. </w:t>
      </w:r>
    </w:p>
    <w:p w:rsidR="00D25EB3" w:rsidRDefault="00D25EB3" w:rsidP="00D25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EB3">
        <w:rPr>
          <w:sz w:val="28"/>
          <w:szCs w:val="28"/>
        </w:rPr>
        <w:t>«</w:t>
      </w:r>
      <w:r w:rsidR="00B248DA">
        <w:rPr>
          <w:sz w:val="28"/>
          <w:szCs w:val="28"/>
        </w:rPr>
        <w:t>Конференция «Питание военнослужащих» проходит во исполнение</w:t>
      </w:r>
      <w:r w:rsidR="00B248DA" w:rsidRPr="00B248DA">
        <w:rPr>
          <w:sz w:val="28"/>
          <w:szCs w:val="28"/>
        </w:rPr>
        <w:t xml:space="preserve"> Указ</w:t>
      </w:r>
      <w:r w:rsidR="00B248DA">
        <w:rPr>
          <w:sz w:val="28"/>
          <w:szCs w:val="28"/>
        </w:rPr>
        <w:t>а президента РФ</w:t>
      </w:r>
      <w:r w:rsidR="00B248DA" w:rsidRPr="00B248DA">
        <w:rPr>
          <w:sz w:val="28"/>
          <w:szCs w:val="28"/>
        </w:rPr>
        <w:t xml:space="preserve"> «О проведении в Российской Федерации Года защитника Отечества»</w:t>
      </w:r>
      <w:r w:rsidR="00B248DA">
        <w:rPr>
          <w:sz w:val="28"/>
          <w:szCs w:val="28"/>
        </w:rPr>
        <w:t>, п</w:t>
      </w:r>
      <w:r w:rsidRPr="00D25EB3">
        <w:rPr>
          <w:sz w:val="28"/>
          <w:szCs w:val="28"/>
        </w:rPr>
        <w:t>одобные мероприятия планиру</w:t>
      </w:r>
      <w:r w:rsidR="008E780C">
        <w:rPr>
          <w:sz w:val="28"/>
          <w:szCs w:val="28"/>
        </w:rPr>
        <w:t>ется</w:t>
      </w:r>
      <w:r w:rsidRPr="00D25EB3">
        <w:rPr>
          <w:sz w:val="28"/>
          <w:szCs w:val="28"/>
        </w:rPr>
        <w:t xml:space="preserve"> проводить на регулярной основе», - отметил</w:t>
      </w:r>
      <w:r w:rsidR="00B248DA">
        <w:rPr>
          <w:sz w:val="28"/>
          <w:szCs w:val="28"/>
        </w:rPr>
        <w:t>а</w:t>
      </w:r>
      <w:r w:rsidRPr="00D25EB3">
        <w:rPr>
          <w:sz w:val="28"/>
          <w:szCs w:val="28"/>
        </w:rPr>
        <w:t xml:space="preserve"> </w:t>
      </w:r>
      <w:r w:rsidR="00B248DA">
        <w:rPr>
          <w:sz w:val="28"/>
          <w:szCs w:val="28"/>
        </w:rPr>
        <w:t xml:space="preserve">заведующий кафедры ТПП </w:t>
      </w:r>
      <w:proofErr w:type="spellStart"/>
      <w:r w:rsidR="00B248DA">
        <w:rPr>
          <w:sz w:val="28"/>
          <w:szCs w:val="28"/>
        </w:rPr>
        <w:t>Рысмухамбетова</w:t>
      </w:r>
      <w:proofErr w:type="spellEnd"/>
      <w:r w:rsidR="00B248DA">
        <w:rPr>
          <w:sz w:val="28"/>
          <w:szCs w:val="28"/>
        </w:rPr>
        <w:t xml:space="preserve"> Г.Е.</w:t>
      </w:r>
    </w:p>
    <w:p w:rsidR="007E52DC" w:rsidRDefault="007E52DC" w:rsidP="00D25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 конференции отметили разносторонний взгляд участников на проблемы питания военнослужащих, высокое качество докладов, их актуальность и значимость в условиях СВО. Лучшие доклады были отмечены дипломами 1,2,3 степени. </w:t>
      </w:r>
    </w:p>
    <w:p w:rsidR="007E52DC" w:rsidRDefault="007E52DC" w:rsidP="00D25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2DC" w:rsidRPr="00D25EB3" w:rsidRDefault="007E52DC" w:rsidP="00D25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26A5" w:rsidRPr="00D25EB3" w:rsidRDefault="00A40FD5" w:rsidP="00D25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26A5" w:rsidRPr="00D2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1C"/>
    <w:rsid w:val="007262F9"/>
    <w:rsid w:val="007545AE"/>
    <w:rsid w:val="007D011C"/>
    <w:rsid w:val="007E52DC"/>
    <w:rsid w:val="008E780C"/>
    <w:rsid w:val="009A5F04"/>
    <w:rsid w:val="00A40FD5"/>
    <w:rsid w:val="00A5542B"/>
    <w:rsid w:val="00B248DA"/>
    <w:rsid w:val="00BD0C34"/>
    <w:rsid w:val="00D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96C"/>
  <w15:chartTrackingRefBased/>
  <w15:docId w15:val="{C7374F12-B09C-40E7-9075-C1B00B82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9</cp:revision>
  <dcterms:created xsi:type="dcterms:W3CDTF">2025-02-20T06:37:00Z</dcterms:created>
  <dcterms:modified xsi:type="dcterms:W3CDTF">2025-02-21T07:54:00Z</dcterms:modified>
</cp:coreProperties>
</file>